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bookmarkStart w:id="0" w:name="_GoBack"/>
      <w:bookmarkEnd w:id="0"/>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　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kern w:val="0"/>
          <w:sz w:val="24"/>
        </w:rPr>
        <w:t>代表者職氏名</w:t>
      </w:r>
      <w:r>
        <w:rPr>
          <w:rFonts w:hint="eastAsia" w:ascii="ＭＳ 明朝" w:hAnsi="ＭＳ 明朝" w:eastAsia="ＭＳ 明朝"/>
          <w:color w:val="auto"/>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今般のパーティションの競争入札に関し、刑法（明治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6</Words>
  <Characters>341</Characters>
  <Application>JUST Note</Application>
  <Lines>29</Lines>
  <Paragraphs>13</Paragraphs>
  <Company>広島県庁</Company>
  <CharactersWithSpaces>449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誓約書</dc:title>
  <dc:creator>広島県</dc:creator>
  <cp:lastModifiedBy>池田 風子</cp:lastModifiedBy>
  <cp:lastPrinted>2023-07-05T01:33:00Z</cp:lastPrinted>
  <dcterms:created xsi:type="dcterms:W3CDTF">2020-11-11T23:43:00Z</dcterms:created>
  <dcterms:modified xsi:type="dcterms:W3CDTF">2025-11-05T06:03:03Z</dcterms:modified>
  <cp:revision>34</cp:revision>
</cp:coreProperties>
</file>